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E73" w:rsidRPr="00834514" w:rsidRDefault="00AC36DF">
      <w:pPr>
        <w:spacing w:after="0" w:line="240" w:lineRule="auto"/>
        <w:ind w:firstLine="567"/>
        <w:jc w:val="center"/>
        <w:rPr>
          <w:sz w:val="27"/>
          <w:szCs w:val="27"/>
        </w:rPr>
      </w:pP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Пресс-релиз № 5</w:t>
      </w:r>
      <w:r w:rsidR="00655567"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</w:t>
      </w:r>
    </w:p>
    <w:p w:rsidR="00B30E73" w:rsidRPr="00834514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МАУ «Дворец культуры «Родина»</w:t>
      </w:r>
    </w:p>
    <w:p w:rsidR="00B30E73" w:rsidRPr="00834514" w:rsidRDefault="00655567">
      <w:pPr>
        <w:spacing w:after="0" w:line="240" w:lineRule="auto"/>
        <w:ind w:firstLine="567"/>
        <w:jc w:val="center"/>
        <w:rPr>
          <w:sz w:val="27"/>
          <w:szCs w:val="27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10</w:t>
      </w:r>
      <w:r w:rsidR="00AC36DF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</w:t>
      </w:r>
      <w:r w:rsidR="004647C8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8331F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15</w:t>
      </w:r>
      <w:r w:rsidR="000A5995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647C8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дека</w:t>
      </w:r>
      <w:r w:rsidR="00AC36DF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бря 2019 г.</w:t>
      </w:r>
    </w:p>
    <w:p w:rsidR="009F0913" w:rsidRPr="00834514" w:rsidRDefault="009F0913" w:rsidP="009F09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21CE5" w:rsidRPr="00421CE5" w:rsidRDefault="00421CE5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421C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«Один из нас!»</w:t>
      </w:r>
    </w:p>
    <w:p w:rsidR="00421CE5" w:rsidRPr="00421CE5" w:rsidRDefault="00421CE5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21CE5" w:rsidRPr="00421CE5" w:rsidRDefault="00421CE5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11 декабря во Дворце культуры «Родина» прошёл </w:t>
      </w:r>
      <w:r w:rsidRPr="00421CE5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XV</w:t>
      </w:r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итоговый спортивный праздник «Твой друг – спорт 2019»</w:t>
      </w:r>
      <w:r w:rsidR="005B78FD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гостей праздника в</w:t>
      </w:r>
      <w:r w:rsidRPr="00421CE5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фойе Дворца были оформлены презентации страниц книги «Кузница спортивной славы», фотозона, работали ростовые куклы. </w:t>
      </w:r>
    </w:p>
    <w:p w:rsidR="00421CE5" w:rsidRPr="00421CE5" w:rsidRDefault="00421CE5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большом зале состоялось торжественное мероприятие. Праздник открыла команда </w:t>
      </w:r>
      <w:proofErr w:type="spell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черлидеров</w:t>
      </w:r>
      <w:proofErr w:type="spell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 Бердска «Акулы». В этот день поздравляли всех с успешным завершением спортивного 2019 года. На большом экране был показан фильм, посвящённый основным итогам.</w:t>
      </w:r>
    </w:p>
    <w:p w:rsidR="00421CE5" w:rsidRPr="00421CE5" w:rsidRDefault="00421CE5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Заместитель главы города Бердска по социальной политике С.А. Носов, и председатель Совета депутатов </w:t>
      </w:r>
      <w:proofErr w:type="spell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.Б</w:t>
      </w:r>
      <w:proofErr w:type="gram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ердска</w:t>
      </w:r>
      <w:proofErr w:type="spell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В.Г. Бадьин были приглашены на сцену для поздравления и вручения наград лучшим молодым спортсменам Бердска – призёрам от городского до мирового уровня в самых разных видах спорта. </w:t>
      </w:r>
    </w:p>
    <w:p w:rsidR="00421CE5" w:rsidRPr="00421CE5" w:rsidRDefault="00421CE5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число награждаемых вошла детская </w:t>
      </w:r>
      <w:proofErr w:type="spell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следж</w:t>
      </w:r>
      <w:proofErr w:type="spell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-хоккейная команда «Сибирский Лис», которая совсем недавно вернулась с победой </w:t>
      </w:r>
      <w:proofErr w:type="gram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со</w:t>
      </w:r>
      <w:proofErr w:type="gram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Всероссийского </w:t>
      </w:r>
      <w:proofErr w:type="spell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Фонбэт</w:t>
      </w:r>
      <w:proofErr w:type="spell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фестиваля детской </w:t>
      </w:r>
      <w:proofErr w:type="spell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следж</w:t>
      </w:r>
      <w:proofErr w:type="spell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-хоккейной лиги в городе Сочи. </w:t>
      </w:r>
      <w:r w:rsidRPr="00421CE5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За звание лучших команд боролись 16 команд ребят из 16 городов России. </w:t>
      </w:r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Наши юные спортсмены во главе с тренером Николаем </w:t>
      </w:r>
      <w:proofErr w:type="spell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Кузнечевским</w:t>
      </w:r>
      <w:proofErr w:type="spell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завоевали золотые медали и главный трофей – кубок Фырка. </w:t>
      </w:r>
    </w:p>
    <w:p w:rsidR="00421CE5" w:rsidRPr="00834514" w:rsidRDefault="00421CE5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мероприятии чествовали футбольную команду «Бердск-Кристалл» 2004, ставшую </w:t>
      </w:r>
      <w:proofErr w:type="spell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трехктратным</w:t>
      </w:r>
      <w:proofErr w:type="spell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победителем Всероссийских соревнований по футболу «Кожаный мяч». Благодарственные письма Министерства физической культуры и спорта Новосибирской области за подготовку спортсменов высокого класса вручали </w:t>
      </w:r>
      <w:proofErr w:type="spell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бердским</w:t>
      </w:r>
      <w:proofErr w:type="spell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тренерам. Спортивные школы города Бердска получили сертификаты на приобретение спортивного инвентаря и укрепления материально-технической базы. </w:t>
      </w:r>
    </w:p>
    <w:p w:rsidR="00421CE5" w:rsidRPr="00421CE5" w:rsidRDefault="005B78FD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Накануне Отделом физкультуры и спорта был объявлен фотоконкурс «Жажда победы», на который прислали более 1000 снимков. Фотографии были показаны на большом экране, а победитель – награжден. Во время праздника разыгрывались призы, подводились итоги конкурсов и лотереи.</w:t>
      </w:r>
    </w:p>
    <w:p w:rsidR="00421CE5" w:rsidRPr="00834514" w:rsidRDefault="00421CE5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помощь в проведении мероприятия была объявлена благодарность от Отдела физической культуры и спорта г. Бердска коллективу ДК «Родина» и директору </w:t>
      </w:r>
      <w:proofErr w:type="spellStart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Л.И.Чуркиной</w:t>
      </w:r>
      <w:proofErr w:type="spellEnd"/>
      <w:r w:rsidRPr="00421CE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21CE5" w:rsidRPr="00421CE5" w:rsidRDefault="00FB2600" w:rsidP="00421C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Присутствовало 700 человек</w:t>
      </w:r>
    </w:p>
    <w:p w:rsidR="00B85F34" w:rsidRPr="00834514" w:rsidRDefault="00B85F34" w:rsidP="009F09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86D3E" w:rsidRPr="00834514" w:rsidRDefault="001D1797" w:rsidP="00786D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</w:t>
      </w:r>
      <w:r w:rsidR="00421CE5"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олна талантов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пресс-центр</w:t>
      </w:r>
      <w:r w:rsidR="00421CE5"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«</w:t>
      </w:r>
      <w:proofErr w:type="spellStart"/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ПикНик</w:t>
      </w:r>
      <w:proofErr w:type="spellEnd"/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»</w:t>
      </w:r>
    </w:p>
    <w:p w:rsidR="00313028" w:rsidRPr="00834514" w:rsidRDefault="003130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86D3E" w:rsidRPr="00834514" w:rsidRDefault="00786D3E" w:rsidP="00786D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декабре в Чебоксарах состоялся 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V 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Всероссийский 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творческий 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конкурсный проект 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Волна талантов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-2019»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. В его рамках работало творческое объединение «Мастерская детства» - оно было создано с целью выявления и поддержки талантливых детей и молодежи, а также осуществления различных культурных мероприятий на разных уровнях.</w:t>
      </w:r>
    </w:p>
    <w:p w:rsidR="001D538E" w:rsidRPr="00834514" w:rsidRDefault="009A4280" w:rsidP="000D67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Образцовый коллектив литературная студия м</w:t>
      </w:r>
      <w:r w:rsidR="00786D3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олодёжный пресс-центр «</w:t>
      </w:r>
      <w:proofErr w:type="spellStart"/>
      <w:r w:rsidR="00786D3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ПикНик</w:t>
      </w:r>
      <w:proofErr w:type="spellEnd"/>
      <w:r w:rsidR="00786D3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под руководством Наталии </w:t>
      </w:r>
      <w:r w:rsidR="00786D3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Захаров</w:t>
      </w:r>
      <w:r w:rsidR="00786D3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ой и Алины</w:t>
      </w:r>
      <w:r w:rsidR="00786D3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Фадеев</w:t>
      </w:r>
      <w:r w:rsidR="00786D3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ой принял активное участие в </w:t>
      </w:r>
      <w:r w:rsidR="00786D3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заочных номинациях проекта и получил достойные награды. </w:t>
      </w:r>
      <w:r w:rsidR="001D538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Итоги были объявлены 12 декабря. </w:t>
      </w:r>
    </w:p>
    <w:p w:rsidR="000D67E7" w:rsidRPr="00834514" w:rsidRDefault="00786D3E" w:rsidP="000D67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В номинации «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Литературное творчество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» (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11-13 лет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два первых места </w:t>
      </w:r>
      <w:r w:rsidR="00A6210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получили работы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145B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Азаров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ой</w:t>
      </w:r>
      <w:r w:rsidR="002145B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Мари</w:t>
      </w:r>
      <w:r w:rsidR="00A6210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- 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нтервью «Мой выбор: музыка»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р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ассказ «Моя цепочка: «Завод – Родина — Прогресс»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9A4280" w:rsidRPr="00834514">
        <w:rPr>
          <w:sz w:val="27"/>
          <w:szCs w:val="27"/>
        </w:rPr>
        <w:t xml:space="preserve"> </w:t>
      </w:r>
      <w:r w:rsidR="009A4280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Также Мария Азарова получила 1 место в номинации «Фотоискусство» за Триптих «Портрет поколений».</w:t>
      </w:r>
    </w:p>
    <w:p w:rsidR="000D67E7" w:rsidRPr="00834514" w:rsidRDefault="009A4280" w:rsidP="000D67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В номинации «Литературное творчество» (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14-17 лет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первые места завоевали </w:t>
      </w:r>
      <w:r w:rsidR="00207B7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аботы </w:t>
      </w:r>
      <w:proofErr w:type="spellStart"/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Сайц</w:t>
      </w:r>
      <w:proofErr w:type="spellEnd"/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Арины - ра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ссказ «</w:t>
      </w:r>
      <w:proofErr w:type="spellStart"/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Линевский</w:t>
      </w:r>
      <w:proofErr w:type="spellEnd"/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лес и </w:t>
      </w:r>
      <w:proofErr w:type="spellStart"/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бердский</w:t>
      </w:r>
      <w:proofErr w:type="spellEnd"/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сад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» и р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епортаж «Нарушенное правило Лиса»</w:t>
      </w:r>
      <w:r w:rsidR="008812E2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Два вторых места в этой номинации и возрастной группе были присвоены работам 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Алтухов</w:t>
      </w:r>
      <w:r w:rsidR="008812E2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ой Златы - р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ассказ «Бандура — за дружбу народов»</w:t>
      </w:r>
      <w:r w:rsidR="008812E2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э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ссе «</w:t>
      </w:r>
      <w:proofErr w:type="gramStart"/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Приходя в гости к природе</w:t>
      </w:r>
      <w:proofErr w:type="gramEnd"/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помни…»</w:t>
      </w:r>
    </w:p>
    <w:p w:rsidR="000D67E7" w:rsidRPr="00834514" w:rsidRDefault="000D67E7" w:rsidP="000D67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 место </w:t>
      </w:r>
      <w:r w:rsidR="00207B7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номинации «Литературное творчество» получила работа </w:t>
      </w:r>
      <w:proofErr w:type="spellStart"/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Почевалов</w:t>
      </w:r>
      <w:r w:rsidR="00207B7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ой</w:t>
      </w:r>
      <w:proofErr w:type="spellEnd"/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Виктори</w:t>
      </w:r>
      <w:r w:rsidR="00207B7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и - э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ссе «Такой разный Крым»</w:t>
      </w:r>
      <w:r w:rsidR="00207B7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0D67E7" w:rsidRPr="00834514" w:rsidRDefault="00207B77" w:rsidP="000D67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достоинству были оценены и работы </w:t>
      </w:r>
      <w:r w:rsidR="00A035F5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Владислава 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Гаврилин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D538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(возрастная группа от 18 лет)</w:t>
      </w:r>
      <w:r w:rsidR="00A035F5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  <w:r w:rsidR="001D538E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э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ссе «Радуга на голове – не конец света»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12679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- 1 место, э</w:t>
      </w:r>
      <w:r w:rsidR="00E12679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ссе «Безмолвный крик»</w:t>
      </w:r>
      <w:r w:rsidR="00E12679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="000D67E7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 </w:t>
      </w:r>
      <w:r w:rsidR="00E12679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место.</w:t>
      </w:r>
    </w:p>
    <w:p w:rsidR="009F0913" w:rsidRPr="00834514" w:rsidRDefault="009F09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145BE" w:rsidRPr="00834514" w:rsidRDefault="00526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12 декабря в клубе «Прогресс» прошло 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тематическое занятие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посвящённое Дню Конституции Российской Федерации. </w:t>
      </w:r>
      <w:r w:rsidR="00B064D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Занятие состоялось в молодёжном пресс-центре «</w:t>
      </w:r>
      <w:proofErr w:type="spellStart"/>
      <w:r w:rsidR="00B064D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ПикНик</w:t>
      </w:r>
      <w:proofErr w:type="spellEnd"/>
      <w:r w:rsidR="00B064D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B9601F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Дворца культуры «Родина» </w:t>
      </w:r>
      <w:r w:rsidR="00B064D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(руководители – </w:t>
      </w:r>
      <w:proofErr w:type="spellStart"/>
      <w:r w:rsidR="00B064D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Н.В.Захарова</w:t>
      </w:r>
      <w:proofErr w:type="spellEnd"/>
      <w:r w:rsidR="00B064D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</w:t>
      </w:r>
      <w:proofErr w:type="spellStart"/>
      <w:r w:rsidR="00B064D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А.В.Фадеева</w:t>
      </w:r>
      <w:proofErr w:type="spellEnd"/>
      <w:r w:rsidR="00B064D1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). </w:t>
      </w:r>
      <w:r w:rsidR="00B4382F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мероприятии приняли участие учащиеся </w:t>
      </w:r>
      <w:r w:rsidR="00E87B5B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учителя </w:t>
      </w:r>
      <w:r w:rsidR="00D203CA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общеобразовательных </w:t>
      </w:r>
      <w:r w:rsidR="00B4382F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школ </w:t>
      </w:r>
      <w:r w:rsidR="004D1CCA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№1, </w:t>
      </w:r>
      <w:r w:rsidR="00B4382F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№5, №11 и ребята из газеты «Импульс» </w:t>
      </w:r>
      <w:r w:rsidR="003B098A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Отдела </w:t>
      </w:r>
      <w:r w:rsidR="00B4382F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делам молодёжи</w:t>
      </w:r>
      <w:r w:rsidR="004D1CCA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города Бердска</w:t>
      </w:r>
      <w:r w:rsidR="00B4382F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4D1CCA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занятии присутствовала директор Дворца культуры «Родина» </w:t>
      </w:r>
      <w:proofErr w:type="spellStart"/>
      <w:r w:rsidR="004D1CCA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Л.И.Чуркина</w:t>
      </w:r>
      <w:proofErr w:type="spellEnd"/>
      <w:r w:rsidR="004D1CCA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6501C5" w:rsidRPr="00834514" w:rsidRDefault="006501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Ребята цитировали выдержки из Конституции, рассуждали и дискутировали по различным вопросам. Встреча прошла в очень живом и эмоциональном общении. </w:t>
      </w:r>
    </w:p>
    <w:p w:rsidR="00FB2600" w:rsidRPr="00834514" w:rsidRDefault="00FB26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Присутствовало 40 человек</w:t>
      </w:r>
    </w:p>
    <w:p w:rsidR="002145BE" w:rsidRPr="00834514" w:rsidRDefault="002145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F313B" w:rsidRPr="00834514" w:rsidRDefault="00AF313B" w:rsidP="00AF3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10 декабря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накануне 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Дн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Конституции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 клубе общения для ветеранов «Посиделки»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(руководитель – Надежда Белова) прошла тематическая беседа, посвящённая 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главному нормативному правовому акту Российской Федерации. </w:t>
      </w:r>
    </w:p>
    <w:p w:rsidR="00EF0260" w:rsidRPr="00834514" w:rsidRDefault="00AF313B" w:rsidP="00AF3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Также в этот день участники клуба посетили Городской музей. Они побывали на выставке Заслуженного художника России Юрия Константиновича Локшина «Иллюстрации и иллюстраторы». Обо всех работах этой частной коллекции рассказал экскурсовод-историк. Участники клуба получили массу ярких впечатлений от посещения выставки. </w:t>
      </w:r>
    </w:p>
    <w:p w:rsidR="009F0913" w:rsidRPr="00834514" w:rsidRDefault="00EF0260" w:rsidP="00AF3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12 декабря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музыкально-литературном объединении «Мадригал» состоялось мероприятие для ценителей поэзии – творческий вечер </w:t>
      </w:r>
      <w:proofErr w:type="spellStart"/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</w:t>
      </w:r>
      <w:r w:rsidR="00A035F5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дской</w:t>
      </w:r>
      <w:proofErr w:type="spellEnd"/>
      <w:r w:rsidR="00A035F5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поэтессы Людмилы </w:t>
      </w:r>
      <w:proofErr w:type="spellStart"/>
      <w:r w:rsidR="00A035F5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Ласкиной</w:t>
      </w:r>
      <w:proofErr w:type="spellEnd"/>
      <w:r w:rsidR="00A035F5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с участием поэтического клуба «Искатель» (руководитель – </w:t>
      </w:r>
      <w:proofErr w:type="spellStart"/>
      <w:r w:rsidR="00A035F5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Н.А.Петина</w:t>
      </w:r>
      <w:proofErr w:type="spellEnd"/>
      <w:r w:rsidR="00A035F5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), а также любительских объединений ДК «Родина».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8C0801" w:rsidRPr="00834514" w:rsidRDefault="008C0801" w:rsidP="00AF3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Выездной концерт образцового коллектива хореографического ансамбля «</w:t>
      </w:r>
      <w:r w:rsidR="005B78FD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Серпантин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» и народного коллектива хореографического ансамбля «</w:t>
      </w:r>
      <w:r w:rsidR="005B78FD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Талисман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под руководством Марины Петуховой 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13 декабря</w:t>
      </w:r>
      <w:r w:rsidR="005B78FD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сос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тоялся на площадке санатория «Парус». </w:t>
      </w:r>
    </w:p>
    <w:p w:rsidR="00834514" w:rsidRPr="00834514" w:rsidRDefault="00834514" w:rsidP="00834514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Присутствовало 200 человек </w:t>
      </w:r>
    </w:p>
    <w:p w:rsidR="00AF313B" w:rsidRPr="00834514" w:rsidRDefault="00AF3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060A2C" w:rsidRPr="00834514" w:rsidRDefault="0047563A" w:rsidP="00C1042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прошедшей неделе на площадке Дворца культуры «Родина» прошёл целый ряд гастрольных 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выступлений. 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10 декабря в большом зале 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был показан </w:t>
      </w:r>
      <w:r w:rsidR="00060A2C"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спектакль </w:t>
      </w:r>
      <w:r w:rsidR="00060A2C"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«Тётки»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постановке 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Новосибирского 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драматического 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театра «Старый дом»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 xml:space="preserve">15 декабря 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 xml:space="preserve">Новосибирский 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>«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>Удиви</w:t>
      </w:r>
      <w:proofErr w:type="gramStart"/>
      <w:r w:rsidR="00060A2C" w:rsidRPr="00834514">
        <w:rPr>
          <w:rFonts w:ascii="Times New Roman" w:eastAsia="Calibri" w:hAnsi="Times New Roman" w:cs="Times New Roman"/>
          <w:sz w:val="27"/>
          <w:szCs w:val="27"/>
        </w:rPr>
        <w:t>»-</w:t>
      </w:r>
      <w:proofErr w:type="gramEnd"/>
      <w:r w:rsidR="00060A2C" w:rsidRPr="00834514">
        <w:rPr>
          <w:rFonts w:ascii="Times New Roman" w:eastAsia="Calibri" w:hAnsi="Times New Roman" w:cs="Times New Roman"/>
          <w:sz w:val="27"/>
          <w:szCs w:val="27"/>
        </w:rPr>
        <w:t xml:space="preserve">театр 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 xml:space="preserve">представил юным </w:t>
      </w:r>
      <w:proofErr w:type="spellStart"/>
      <w:r w:rsidR="00060A2C" w:rsidRPr="00834514">
        <w:rPr>
          <w:rFonts w:ascii="Times New Roman" w:eastAsia="Calibri" w:hAnsi="Times New Roman" w:cs="Times New Roman"/>
          <w:b/>
          <w:sz w:val="27"/>
          <w:szCs w:val="27"/>
        </w:rPr>
        <w:t>бердчанам</w:t>
      </w:r>
      <w:proofErr w:type="spellEnd"/>
      <w:r w:rsidR="00060A2C"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 спектакль </w:t>
      </w:r>
      <w:r w:rsidR="00060A2C" w:rsidRPr="00834514">
        <w:rPr>
          <w:rFonts w:ascii="Times New Roman" w:eastAsia="Calibri" w:hAnsi="Times New Roman" w:cs="Times New Roman"/>
          <w:b/>
          <w:sz w:val="27"/>
          <w:szCs w:val="27"/>
        </w:rPr>
        <w:t>«Новогодние приключения знаменитого поросёнка</w:t>
      </w:r>
      <w:r w:rsidR="00060A2C" w:rsidRPr="00834514">
        <w:rPr>
          <w:rFonts w:ascii="Times New Roman" w:eastAsia="Calibri" w:hAnsi="Times New Roman" w:cs="Times New Roman"/>
          <w:b/>
          <w:sz w:val="27"/>
          <w:szCs w:val="27"/>
        </w:rPr>
        <w:t>»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 xml:space="preserve">. </w:t>
      </w:r>
    </w:p>
    <w:p w:rsidR="00060A2C" w:rsidRPr="00834514" w:rsidRDefault="00C1042C" w:rsidP="00C1042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14 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декабря 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большо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="00060A2C"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зал</w:t>
      </w:r>
      <w:r w:rsidRPr="008345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 Дворца с успехом прошёл </w:t>
      </w: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</w:t>
      </w:r>
      <w:r w:rsidR="00060A2C" w:rsidRPr="00834514">
        <w:rPr>
          <w:rFonts w:ascii="Times New Roman" w:eastAsia="Calibri" w:hAnsi="Times New Roman" w:cs="Times New Roman"/>
          <w:b/>
          <w:sz w:val="27"/>
          <w:szCs w:val="27"/>
        </w:rPr>
        <w:t>онцерт Белорусского государственного ансамбля «</w:t>
      </w:r>
      <w:proofErr w:type="spellStart"/>
      <w:r w:rsidR="00060A2C" w:rsidRPr="00834514">
        <w:rPr>
          <w:rFonts w:ascii="Times New Roman" w:eastAsia="Calibri" w:hAnsi="Times New Roman" w:cs="Times New Roman"/>
          <w:b/>
          <w:sz w:val="27"/>
          <w:szCs w:val="27"/>
        </w:rPr>
        <w:t>Песняры</w:t>
      </w:r>
      <w:proofErr w:type="spellEnd"/>
      <w:r w:rsidR="00060A2C" w:rsidRPr="00834514">
        <w:rPr>
          <w:rFonts w:ascii="Times New Roman" w:eastAsia="Calibri" w:hAnsi="Times New Roman" w:cs="Times New Roman"/>
          <w:b/>
          <w:sz w:val="27"/>
          <w:szCs w:val="27"/>
        </w:rPr>
        <w:t>»</w:t>
      </w:r>
      <w:r w:rsidRPr="00834514">
        <w:rPr>
          <w:rFonts w:ascii="Times New Roman" w:eastAsia="Calibri" w:hAnsi="Times New Roman" w:cs="Times New Roman"/>
          <w:sz w:val="27"/>
          <w:szCs w:val="27"/>
        </w:rPr>
        <w:t>, который проводился в рамках ю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>билейн</w:t>
      </w:r>
      <w:r w:rsidRPr="00834514">
        <w:rPr>
          <w:rFonts w:ascii="Times New Roman" w:eastAsia="Calibri" w:hAnsi="Times New Roman" w:cs="Times New Roman"/>
          <w:sz w:val="27"/>
          <w:szCs w:val="27"/>
        </w:rPr>
        <w:t>ого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 xml:space="preserve"> тур</w:t>
      </w:r>
      <w:r w:rsidRPr="00834514">
        <w:rPr>
          <w:rFonts w:ascii="Times New Roman" w:eastAsia="Calibri" w:hAnsi="Times New Roman" w:cs="Times New Roman"/>
          <w:sz w:val="27"/>
          <w:szCs w:val="27"/>
        </w:rPr>
        <w:t>а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>, посвящённ</w:t>
      </w:r>
      <w:r w:rsidRPr="00834514">
        <w:rPr>
          <w:rFonts w:ascii="Times New Roman" w:eastAsia="Calibri" w:hAnsi="Times New Roman" w:cs="Times New Roman"/>
          <w:sz w:val="27"/>
          <w:szCs w:val="27"/>
        </w:rPr>
        <w:t>ого</w:t>
      </w:r>
      <w:r w:rsidR="00060A2C" w:rsidRPr="00834514">
        <w:rPr>
          <w:rFonts w:ascii="Times New Roman" w:eastAsia="Calibri" w:hAnsi="Times New Roman" w:cs="Times New Roman"/>
          <w:sz w:val="27"/>
          <w:szCs w:val="27"/>
        </w:rPr>
        <w:t xml:space="preserve"> основателю ансамбля </w:t>
      </w:r>
      <w:proofErr w:type="spellStart"/>
      <w:r w:rsidR="00060A2C" w:rsidRPr="00834514">
        <w:rPr>
          <w:rFonts w:ascii="Times New Roman" w:eastAsia="Calibri" w:hAnsi="Times New Roman" w:cs="Times New Roman"/>
          <w:sz w:val="27"/>
          <w:szCs w:val="27"/>
        </w:rPr>
        <w:t>В.Мулявину</w:t>
      </w:r>
      <w:proofErr w:type="spellEnd"/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. </w:t>
      </w:r>
    </w:p>
    <w:p w:rsidR="00FB2600" w:rsidRPr="00834514" w:rsidRDefault="007A1337" w:rsidP="00C1042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13 декабря </w:t>
      </w:r>
      <w:r w:rsidR="004C1DB4" w:rsidRPr="00834514">
        <w:rPr>
          <w:rFonts w:ascii="Times New Roman" w:eastAsia="Calibri" w:hAnsi="Times New Roman" w:cs="Times New Roman"/>
          <w:sz w:val="27"/>
          <w:szCs w:val="27"/>
        </w:rPr>
        <w:t xml:space="preserve">во Дворце культуры «Родина» прошло </w:t>
      </w:r>
      <w:r w:rsidR="004C1DB4"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мероприятие </w:t>
      </w:r>
      <w:r w:rsidRPr="00834514">
        <w:rPr>
          <w:rFonts w:ascii="Times New Roman" w:eastAsia="Calibri" w:hAnsi="Times New Roman" w:cs="Times New Roman"/>
          <w:b/>
          <w:sz w:val="27"/>
          <w:szCs w:val="27"/>
        </w:rPr>
        <w:t>Барнаульского юридического института МВД России</w:t>
      </w:r>
      <w:r w:rsidR="004C1DB4" w:rsidRPr="00834514">
        <w:rPr>
          <w:rFonts w:ascii="Times New Roman" w:eastAsia="Calibri" w:hAnsi="Times New Roman" w:cs="Times New Roman"/>
          <w:sz w:val="27"/>
          <w:szCs w:val="27"/>
        </w:rPr>
        <w:t xml:space="preserve"> для старшеклассников города Бердска. В программу встречи вошёл</w:t>
      </w: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 просмотр фильма об учебном заведении и концертная программа с участием сотрудников и курсантов института</w:t>
      </w:r>
      <w:r w:rsidR="004C1DB4" w:rsidRPr="00834514">
        <w:rPr>
          <w:rFonts w:ascii="Times New Roman" w:eastAsia="Calibri" w:hAnsi="Times New Roman" w:cs="Times New Roman"/>
          <w:sz w:val="27"/>
          <w:szCs w:val="27"/>
        </w:rPr>
        <w:t>.</w:t>
      </w:r>
    </w:p>
    <w:p w:rsidR="00C1042C" w:rsidRPr="00834514" w:rsidRDefault="00FB2600" w:rsidP="00C1042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>Присутствовало 2400 человек</w:t>
      </w:r>
      <w:r w:rsidR="004C1DB4" w:rsidRPr="00834514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AF313B" w:rsidRPr="00834514" w:rsidRDefault="00AF3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30E73" w:rsidRPr="00834514" w:rsidRDefault="00AC36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3451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АНОНС!</w:t>
      </w:r>
    </w:p>
    <w:p w:rsidR="00B30E73" w:rsidRPr="00834514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16 декабря </w:t>
      </w:r>
      <w:r w:rsidRPr="00834514">
        <w:rPr>
          <w:rFonts w:ascii="Times New Roman" w:eastAsia="Calibri" w:hAnsi="Times New Roman" w:cs="Times New Roman"/>
          <w:sz w:val="27"/>
          <w:szCs w:val="27"/>
        </w:rPr>
        <w:t>18:00 большой зал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>Московский театр «Огни Москвы»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Дмитрий Орлов в спектакле «Мужчины по вызову» 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834514">
        <w:rPr>
          <w:rFonts w:ascii="Times New Roman" w:eastAsia="Calibri" w:hAnsi="Times New Roman" w:cs="Times New Roman"/>
          <w:sz w:val="27"/>
          <w:szCs w:val="27"/>
        </w:rPr>
        <w:t>Супер-комедия</w:t>
      </w:r>
      <w:proofErr w:type="gramEnd"/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 для взрослых                                                                         </w:t>
      </w:r>
      <w:r w:rsidR="00B44BF8" w:rsidRPr="00834514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         16+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18 декабря </w:t>
      </w:r>
      <w:r w:rsidRPr="00834514">
        <w:rPr>
          <w:rFonts w:ascii="Times New Roman" w:eastAsia="Calibri" w:hAnsi="Times New Roman" w:cs="Times New Roman"/>
          <w:sz w:val="27"/>
          <w:szCs w:val="27"/>
        </w:rPr>
        <w:t>12:00 большой зал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>«Снежная королева»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Спектакль театра «Заводной апельсин»                                                      </w:t>
      </w:r>
      <w:r w:rsidR="00B44BF8" w:rsidRPr="00834514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            6+    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18 декабря </w:t>
      </w:r>
      <w:r w:rsidRPr="00834514">
        <w:rPr>
          <w:rFonts w:ascii="Times New Roman" w:eastAsia="Calibri" w:hAnsi="Times New Roman" w:cs="Times New Roman"/>
          <w:sz w:val="27"/>
          <w:szCs w:val="27"/>
        </w:rPr>
        <w:t>18:00 большой зал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>«Брызги шампанского»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Ансамбль духовых инструментов «Сибирский брасс» 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>и Ольга Осипова (сопрано)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>Концерт по аб.№62 Новосибирской филармонии                                                  12+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20 декабря </w:t>
      </w:r>
      <w:r w:rsidRPr="00834514">
        <w:rPr>
          <w:rFonts w:ascii="Times New Roman" w:eastAsia="Calibri" w:hAnsi="Times New Roman" w:cs="Times New Roman"/>
          <w:sz w:val="27"/>
          <w:szCs w:val="27"/>
        </w:rPr>
        <w:t>12:00 малый зал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>«Госпожа Метелица»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Спектакль театра «Заводной апельсин»                                                     </w:t>
      </w:r>
      <w:r w:rsidR="00B44BF8" w:rsidRPr="00834514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            6+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>20 декабря</w:t>
      </w: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 18:00 большой зал 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Показ документально-исторического фильма о </w:t>
      </w:r>
      <w:proofErr w:type="spellStart"/>
      <w:r w:rsidRPr="00834514">
        <w:rPr>
          <w:rFonts w:ascii="Times New Roman" w:eastAsia="Calibri" w:hAnsi="Times New Roman" w:cs="Times New Roman"/>
          <w:b/>
          <w:sz w:val="27"/>
          <w:szCs w:val="27"/>
        </w:rPr>
        <w:t>БЭМЗе</w:t>
      </w:r>
      <w:proofErr w:type="spellEnd"/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                         </w:t>
      </w:r>
      <w:r w:rsidR="00B44BF8"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   </w:t>
      </w:r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      </w:t>
      </w:r>
      <w:r w:rsidRPr="00834514">
        <w:rPr>
          <w:rFonts w:ascii="Times New Roman" w:eastAsia="Calibri" w:hAnsi="Times New Roman" w:cs="Times New Roman"/>
          <w:sz w:val="27"/>
          <w:szCs w:val="27"/>
        </w:rPr>
        <w:t>12+</w:t>
      </w:r>
      <w:r w:rsidR="00B44BF8"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>21 декабря</w:t>
      </w: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 11:00 малый зал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>«Игры с Дедушкой Морозом»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Интерактивный спектакль Новосибирского театра кукол                              </w:t>
      </w:r>
      <w:r w:rsidR="00B44BF8" w:rsidRPr="00834514">
        <w:rPr>
          <w:rFonts w:ascii="Times New Roman" w:eastAsia="Calibri" w:hAnsi="Times New Roman" w:cs="Times New Roman"/>
          <w:sz w:val="27"/>
          <w:szCs w:val="27"/>
        </w:rPr>
        <w:t xml:space="preserve">     </w:t>
      </w: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    0+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>21 декабря</w:t>
      </w:r>
      <w:r w:rsidRPr="00834514">
        <w:rPr>
          <w:rFonts w:ascii="Times New Roman" w:eastAsia="Calibri" w:hAnsi="Times New Roman" w:cs="Times New Roman"/>
          <w:sz w:val="27"/>
          <w:szCs w:val="27"/>
        </w:rPr>
        <w:t xml:space="preserve"> 17:00 малый зал 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834514">
        <w:rPr>
          <w:rFonts w:ascii="Times New Roman" w:eastAsia="Calibri" w:hAnsi="Times New Roman" w:cs="Times New Roman"/>
          <w:b/>
          <w:sz w:val="27"/>
          <w:szCs w:val="27"/>
        </w:rPr>
        <w:t>«Ах</w:t>
      </w:r>
      <w:proofErr w:type="gramStart"/>
      <w:r w:rsidRPr="00834514">
        <w:rPr>
          <w:rFonts w:ascii="Times New Roman" w:eastAsia="Calibri" w:hAnsi="Times New Roman" w:cs="Times New Roman"/>
          <w:b/>
          <w:sz w:val="27"/>
          <w:szCs w:val="27"/>
        </w:rPr>
        <w:t>,</w:t>
      </w:r>
      <w:proofErr w:type="gramEnd"/>
      <w:r w:rsidRPr="00834514">
        <w:rPr>
          <w:rFonts w:ascii="Times New Roman" w:eastAsia="Calibri" w:hAnsi="Times New Roman" w:cs="Times New Roman"/>
          <w:b/>
          <w:sz w:val="27"/>
          <w:szCs w:val="27"/>
        </w:rPr>
        <w:t xml:space="preserve"> ты зимушка-зима!..»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>Концерт с участием солистов, фольклорных коллективов</w:t>
      </w:r>
    </w:p>
    <w:p w:rsidR="00CE48D5" w:rsidRPr="00834514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834514">
        <w:rPr>
          <w:rFonts w:ascii="Times New Roman" w:eastAsia="Calibri" w:hAnsi="Times New Roman" w:cs="Times New Roman"/>
          <w:sz w:val="27"/>
          <w:szCs w:val="27"/>
        </w:rPr>
        <w:t>и вокальных ансамблей ДК «Родина»                                                                      6+</w:t>
      </w:r>
    </w:p>
    <w:p w:rsidR="00CE48D5" w:rsidRDefault="00CE48D5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834514" w:rsidRPr="00834514" w:rsidRDefault="00834514" w:rsidP="00CE48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bookmarkStart w:id="0" w:name="_GoBack"/>
      <w:bookmarkEnd w:id="0"/>
    </w:p>
    <w:p w:rsidR="00B30E73" w:rsidRPr="00834514" w:rsidRDefault="00AC36DF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834514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Директор                                                                               Л.И. Чуркина</w:t>
      </w:r>
    </w:p>
    <w:sectPr w:rsidR="00B30E73" w:rsidRPr="00834514">
      <w:footerReference w:type="default" r:id="rId9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1E7" w:rsidRDefault="00E331E7">
      <w:pPr>
        <w:spacing w:after="0" w:line="240" w:lineRule="auto"/>
      </w:pPr>
      <w:r>
        <w:separator/>
      </w:r>
    </w:p>
  </w:endnote>
  <w:endnote w:type="continuationSeparator" w:id="0">
    <w:p w:rsidR="00E331E7" w:rsidRDefault="00E33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AC36DF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834514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1E7" w:rsidRDefault="00E331E7">
      <w:pPr>
        <w:spacing w:after="0" w:line="240" w:lineRule="auto"/>
      </w:pPr>
      <w:r>
        <w:separator/>
      </w:r>
    </w:p>
  </w:footnote>
  <w:footnote w:type="continuationSeparator" w:id="0">
    <w:p w:rsidR="00E331E7" w:rsidRDefault="00E33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26EE5"/>
    <w:rsid w:val="00036354"/>
    <w:rsid w:val="00037B52"/>
    <w:rsid w:val="00060A2C"/>
    <w:rsid w:val="00083E60"/>
    <w:rsid w:val="0009679F"/>
    <w:rsid w:val="000A5995"/>
    <w:rsid w:val="000C62F2"/>
    <w:rsid w:val="000C7C9B"/>
    <w:rsid w:val="000D67E7"/>
    <w:rsid w:val="00101D37"/>
    <w:rsid w:val="001151A8"/>
    <w:rsid w:val="001458A8"/>
    <w:rsid w:val="00193FB6"/>
    <w:rsid w:val="00197281"/>
    <w:rsid w:val="001A16A7"/>
    <w:rsid w:val="001C1442"/>
    <w:rsid w:val="001D1797"/>
    <w:rsid w:val="001D538E"/>
    <w:rsid w:val="001E0FF9"/>
    <w:rsid w:val="001F1798"/>
    <w:rsid w:val="00207B77"/>
    <w:rsid w:val="002145BE"/>
    <w:rsid w:val="00215215"/>
    <w:rsid w:val="00230D91"/>
    <w:rsid w:val="0028566D"/>
    <w:rsid w:val="002E6455"/>
    <w:rsid w:val="002E6565"/>
    <w:rsid w:val="00301378"/>
    <w:rsid w:val="00313028"/>
    <w:rsid w:val="00397E70"/>
    <w:rsid w:val="003B098A"/>
    <w:rsid w:val="003E4DB2"/>
    <w:rsid w:val="003E669F"/>
    <w:rsid w:val="003F5E19"/>
    <w:rsid w:val="004017A9"/>
    <w:rsid w:val="00420B79"/>
    <w:rsid w:val="00421CE5"/>
    <w:rsid w:val="00424E89"/>
    <w:rsid w:val="00447A7B"/>
    <w:rsid w:val="004647C8"/>
    <w:rsid w:val="0047563A"/>
    <w:rsid w:val="00496691"/>
    <w:rsid w:val="00496CC1"/>
    <w:rsid w:val="004C1DB4"/>
    <w:rsid w:val="004D1CCA"/>
    <w:rsid w:val="004F14B2"/>
    <w:rsid w:val="005065A7"/>
    <w:rsid w:val="00510149"/>
    <w:rsid w:val="00525765"/>
    <w:rsid w:val="00526EEB"/>
    <w:rsid w:val="00577C45"/>
    <w:rsid w:val="0058542A"/>
    <w:rsid w:val="00590DD4"/>
    <w:rsid w:val="005977E5"/>
    <w:rsid w:val="005A6066"/>
    <w:rsid w:val="005B78FD"/>
    <w:rsid w:val="00647F99"/>
    <w:rsid w:val="006501C5"/>
    <w:rsid w:val="00655567"/>
    <w:rsid w:val="00662B75"/>
    <w:rsid w:val="00674779"/>
    <w:rsid w:val="00676EBA"/>
    <w:rsid w:val="00686A36"/>
    <w:rsid w:val="00690263"/>
    <w:rsid w:val="006913EB"/>
    <w:rsid w:val="006A14CE"/>
    <w:rsid w:val="006C2CAC"/>
    <w:rsid w:val="006C7230"/>
    <w:rsid w:val="006D1797"/>
    <w:rsid w:val="006E3DDB"/>
    <w:rsid w:val="006F5167"/>
    <w:rsid w:val="007033F4"/>
    <w:rsid w:val="0070629A"/>
    <w:rsid w:val="00716E05"/>
    <w:rsid w:val="00743DC4"/>
    <w:rsid w:val="007512F8"/>
    <w:rsid w:val="00771360"/>
    <w:rsid w:val="00786D3E"/>
    <w:rsid w:val="007976BD"/>
    <w:rsid w:val="007A1337"/>
    <w:rsid w:val="007B7BC7"/>
    <w:rsid w:val="008137C3"/>
    <w:rsid w:val="00834514"/>
    <w:rsid w:val="00880BDE"/>
    <w:rsid w:val="008812E2"/>
    <w:rsid w:val="008B0ACB"/>
    <w:rsid w:val="008C0801"/>
    <w:rsid w:val="008E0359"/>
    <w:rsid w:val="008E377C"/>
    <w:rsid w:val="008F40D6"/>
    <w:rsid w:val="00936321"/>
    <w:rsid w:val="009521F0"/>
    <w:rsid w:val="00953EE6"/>
    <w:rsid w:val="00971855"/>
    <w:rsid w:val="00972E07"/>
    <w:rsid w:val="0098331F"/>
    <w:rsid w:val="00992F7C"/>
    <w:rsid w:val="009A4280"/>
    <w:rsid w:val="009B41E1"/>
    <w:rsid w:val="009B6354"/>
    <w:rsid w:val="009C18C5"/>
    <w:rsid w:val="009F0913"/>
    <w:rsid w:val="00A030EA"/>
    <w:rsid w:val="00A035F5"/>
    <w:rsid w:val="00A03C35"/>
    <w:rsid w:val="00A063AA"/>
    <w:rsid w:val="00A067F0"/>
    <w:rsid w:val="00A62101"/>
    <w:rsid w:val="00AC36DF"/>
    <w:rsid w:val="00AD470F"/>
    <w:rsid w:val="00AD5498"/>
    <w:rsid w:val="00AE1BFF"/>
    <w:rsid w:val="00AF313B"/>
    <w:rsid w:val="00B064D1"/>
    <w:rsid w:val="00B30E73"/>
    <w:rsid w:val="00B4382F"/>
    <w:rsid w:val="00B44BF8"/>
    <w:rsid w:val="00B71FB8"/>
    <w:rsid w:val="00B85F34"/>
    <w:rsid w:val="00B9601F"/>
    <w:rsid w:val="00BA63C8"/>
    <w:rsid w:val="00BD4B75"/>
    <w:rsid w:val="00BF751E"/>
    <w:rsid w:val="00C1042C"/>
    <w:rsid w:val="00C21B7F"/>
    <w:rsid w:val="00C444DA"/>
    <w:rsid w:val="00C71AB5"/>
    <w:rsid w:val="00C95093"/>
    <w:rsid w:val="00CB08D9"/>
    <w:rsid w:val="00CE48D5"/>
    <w:rsid w:val="00D03FE8"/>
    <w:rsid w:val="00D11FAA"/>
    <w:rsid w:val="00D203CA"/>
    <w:rsid w:val="00D24691"/>
    <w:rsid w:val="00D268C7"/>
    <w:rsid w:val="00D2771A"/>
    <w:rsid w:val="00D56533"/>
    <w:rsid w:val="00DA42A6"/>
    <w:rsid w:val="00DB2338"/>
    <w:rsid w:val="00DB4522"/>
    <w:rsid w:val="00DB505C"/>
    <w:rsid w:val="00DE1817"/>
    <w:rsid w:val="00DF2D51"/>
    <w:rsid w:val="00DF73F4"/>
    <w:rsid w:val="00E12679"/>
    <w:rsid w:val="00E27106"/>
    <w:rsid w:val="00E331E7"/>
    <w:rsid w:val="00E41B34"/>
    <w:rsid w:val="00E44362"/>
    <w:rsid w:val="00E516E9"/>
    <w:rsid w:val="00E87B5B"/>
    <w:rsid w:val="00EC3BF0"/>
    <w:rsid w:val="00EC4708"/>
    <w:rsid w:val="00EE4B9E"/>
    <w:rsid w:val="00EE4E9C"/>
    <w:rsid w:val="00EE6A1C"/>
    <w:rsid w:val="00EF0260"/>
    <w:rsid w:val="00F316B8"/>
    <w:rsid w:val="00F71002"/>
    <w:rsid w:val="00F868C1"/>
    <w:rsid w:val="00F93A8E"/>
    <w:rsid w:val="00F950CF"/>
    <w:rsid w:val="00F97D84"/>
    <w:rsid w:val="00FB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14"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FontStyle16">
    <w:name w:val="Font Style16"/>
    <w:basedOn w:val="a1"/>
    <w:qFormat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a0">
    <w:name w:val="Заглавие"/>
    <w:basedOn w:val="a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</w:style>
  <w:style w:type="paragraph" w:styleId="ae">
    <w:name w:val="Subtitle"/>
    <w:basedOn w:val="a0"/>
  </w:style>
  <w:style w:type="paragraph" w:styleId="af">
    <w:name w:val="List Paragraph"/>
    <w:basedOn w:val="a"/>
    <w:qFormat/>
    <w:pPr>
      <w:spacing w:after="200"/>
      <w:ind w:left="720"/>
      <w:contextualSpacing/>
    </w:pPr>
  </w:style>
  <w:style w:type="paragraph" w:styleId="af0">
    <w:name w:val="Normal (Web)"/>
    <w:basedOn w:val="a"/>
    <w:qFormat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14"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FontStyle16">
    <w:name w:val="Font Style16"/>
    <w:basedOn w:val="a1"/>
    <w:qFormat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a0">
    <w:name w:val="Заглавие"/>
    <w:basedOn w:val="a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</w:style>
  <w:style w:type="paragraph" w:styleId="ae">
    <w:name w:val="Subtitle"/>
    <w:basedOn w:val="a0"/>
  </w:style>
  <w:style w:type="paragraph" w:styleId="af">
    <w:name w:val="List Paragraph"/>
    <w:basedOn w:val="a"/>
    <w:qFormat/>
    <w:pPr>
      <w:spacing w:after="200"/>
      <w:ind w:left="720"/>
      <w:contextualSpacing/>
    </w:pPr>
  </w:style>
  <w:style w:type="paragraph" w:styleId="af0">
    <w:name w:val="Normal (Web)"/>
    <w:basedOn w:val="a"/>
    <w:qFormat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202EE-94B6-4381-8E7E-32BA917D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3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user_h001</cp:lastModifiedBy>
  <cp:revision>906</cp:revision>
  <cp:lastPrinted>2019-12-14T05:20:00Z</cp:lastPrinted>
  <dcterms:created xsi:type="dcterms:W3CDTF">2018-12-20T03:42:00Z</dcterms:created>
  <dcterms:modified xsi:type="dcterms:W3CDTF">2019-12-15T19:30:00Z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